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811" w:rsidRPr="005D48CB" w:rsidRDefault="00B06811" w:rsidP="005D48CB">
      <w:pPr>
        <w:pStyle w:val="BasicParagraph"/>
        <w:suppressAutoHyphens/>
        <w:rPr>
          <w:rFonts w:ascii="Franklin Gothic Book" w:hAnsi="Franklin Gothic Book" w:cs="Franklin Gothic Book"/>
          <w:noProof/>
        </w:rPr>
      </w:pPr>
    </w:p>
    <w:p w:rsidR="00D17347" w:rsidRPr="00D17347" w:rsidRDefault="00D17347" w:rsidP="00321DAC">
      <w:pPr>
        <w:pStyle w:val="BBBio-Subhead"/>
        <w:spacing w:line="240" w:lineRule="auto"/>
        <w:contextualSpacing/>
      </w:pPr>
      <w:r w:rsidRPr="00D17347">
        <w:t>Affiliations</w:t>
      </w:r>
    </w:p>
    <w:p w:rsidR="00697A56" w:rsidRDefault="00697A56" w:rsidP="00697A56">
      <w:pPr>
        <w:pStyle w:val="BBBio-LeftColumnContent"/>
      </w:pPr>
      <w:r>
        <w:t>Member, American Institute of Certified Public Accountants</w:t>
      </w:r>
    </w:p>
    <w:p w:rsidR="00697A56" w:rsidRDefault="00697A56" w:rsidP="00697A56">
      <w:pPr>
        <w:pStyle w:val="BBBio-LeftColumnContent"/>
      </w:pPr>
      <w:r>
        <w:t>Member, Virginia Society of Certified Public Accountants</w:t>
      </w:r>
    </w:p>
    <w:p w:rsidR="00697A56" w:rsidRDefault="00697A56" w:rsidP="00697A56">
      <w:pPr>
        <w:pStyle w:val="BBBio-LeftColumnContent"/>
      </w:pPr>
      <w:r>
        <w:t>Finance Chairman, Epiphany of Our Lord Byzantine Catholic Church</w:t>
      </w:r>
    </w:p>
    <w:p w:rsidR="00B3470D" w:rsidRDefault="00697A56" w:rsidP="00697A56">
      <w:pPr>
        <w:pStyle w:val="BBBio-LeftColumnContent"/>
      </w:pPr>
      <w:r>
        <w:t>Former Board Member, Bethesda Chevy Chase Chamber of Commerce</w:t>
      </w:r>
    </w:p>
    <w:p w:rsidR="00593E8A" w:rsidRDefault="00593E8A" w:rsidP="00697A56">
      <w:pPr>
        <w:pStyle w:val="BBBio-LeftColumnContent"/>
      </w:pPr>
      <w:r>
        <w:t>Committee Member, Troop 7369, Boy Scouts of America</w:t>
      </w:r>
    </w:p>
    <w:p w:rsidR="00593E8A" w:rsidRDefault="00593E8A" w:rsidP="00697A56">
      <w:pPr>
        <w:pStyle w:val="BBBio-LeftColumnContent"/>
      </w:pPr>
      <w:r>
        <w:t>Member, Northern Chapter, Virginia Society of Certified Public Accountants</w:t>
      </w:r>
    </w:p>
    <w:p w:rsidR="00697A56" w:rsidRDefault="00697A56" w:rsidP="00697A56">
      <w:pPr>
        <w:pStyle w:val="BBBio-LeftColumnContent"/>
      </w:pPr>
    </w:p>
    <w:p w:rsidR="00D17347" w:rsidRDefault="00D17347" w:rsidP="00F67526">
      <w:pPr>
        <w:pStyle w:val="BBBio-Subhead"/>
      </w:pPr>
      <w:r>
        <w:t>Education and Licenses</w:t>
      </w:r>
    </w:p>
    <w:p w:rsidR="00697A56" w:rsidRDefault="00697A56" w:rsidP="00697A56">
      <w:pPr>
        <w:pStyle w:val="BBBio-LeftColumnContent"/>
      </w:pPr>
      <w:r>
        <w:t>Bachelor of Science in Accounting, University of Scranton</w:t>
      </w:r>
    </w:p>
    <w:p w:rsidR="00F67526" w:rsidRDefault="00697A56" w:rsidP="00697A56">
      <w:pPr>
        <w:pStyle w:val="BBBio-LeftColumnContent"/>
      </w:pPr>
      <w:r>
        <w:t>Certified Public Accountant – District of Columbia, Maryland and Virginia</w:t>
      </w:r>
    </w:p>
    <w:p w:rsidR="0093271F" w:rsidRDefault="0093271F" w:rsidP="005D48CB">
      <w:pPr>
        <w:pStyle w:val="BBBio-LeftColumnContent"/>
      </w:pPr>
    </w:p>
    <w:p w:rsidR="0093271F" w:rsidRDefault="0093271F" w:rsidP="005D48CB">
      <w:pPr>
        <w:pStyle w:val="BBBio-LeftColumnContent"/>
      </w:pPr>
    </w:p>
    <w:p w:rsidR="00F67526" w:rsidRDefault="00F67526" w:rsidP="005D48CB">
      <w:pPr>
        <w:pStyle w:val="BBBio-LeftColumnContent"/>
      </w:pPr>
    </w:p>
    <w:p w:rsidR="00B3470D" w:rsidRDefault="00B3470D" w:rsidP="00B3470D">
      <w:pPr>
        <w:pStyle w:val="BBBio-Content"/>
      </w:pPr>
    </w:p>
    <w:p w:rsidR="00B3470D" w:rsidRDefault="00697A56" w:rsidP="00B3470D">
      <w:pPr>
        <w:pStyle w:val="BBBio-Content"/>
      </w:pPr>
      <w:r>
        <w:rPr>
          <w:noProof/>
        </w:rPr>
        <w:drawing>
          <wp:anchor distT="0" distB="0" distL="114300" distR="114300" simplePos="0" relativeHeight="251660288" behindDoc="1" locked="0" layoutInCell="1" allowOverlap="1" wp14:anchorId="3033C476" wp14:editId="4D04ACBF">
            <wp:simplePos x="0" y="0"/>
            <wp:positionH relativeFrom="margin">
              <wp:align>left</wp:align>
            </wp:positionH>
            <wp:positionV relativeFrom="paragraph">
              <wp:posOffset>-5937250</wp:posOffset>
            </wp:positionV>
            <wp:extent cx="2377440" cy="2097405"/>
            <wp:effectExtent l="0" t="0" r="3810" b="0"/>
            <wp:wrapTight wrapText="bothSides">
              <wp:wrapPolygon edited="0">
                <wp:start x="0" y="0"/>
                <wp:lineTo x="0" y="21384"/>
                <wp:lineTo x="21462" y="21384"/>
                <wp:lineTo x="2146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arry Beebe.jpg"/>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377440" cy="209774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3470D" w:rsidRDefault="00B3470D" w:rsidP="00B3470D">
      <w:pPr>
        <w:pStyle w:val="BBBio-Content"/>
      </w:pPr>
    </w:p>
    <w:p w:rsidR="00B3470D" w:rsidRDefault="00B3470D" w:rsidP="00B3470D">
      <w:pPr>
        <w:pStyle w:val="BBBio-Content"/>
      </w:pPr>
    </w:p>
    <w:p w:rsidR="005E7CB4" w:rsidRDefault="005E7CB4" w:rsidP="00B3470D">
      <w:pPr>
        <w:pStyle w:val="BBBio-Content"/>
      </w:pPr>
    </w:p>
    <w:p w:rsidR="00B3470D" w:rsidRDefault="00B3470D" w:rsidP="00B3470D">
      <w:pPr>
        <w:pStyle w:val="BBBio-Content"/>
      </w:pPr>
    </w:p>
    <w:p w:rsidR="00B3470D" w:rsidRDefault="00B3470D" w:rsidP="00B3470D">
      <w:pPr>
        <w:pStyle w:val="BBBio-Content"/>
      </w:pPr>
    </w:p>
    <w:p w:rsidR="00B3470D" w:rsidRDefault="00B3470D" w:rsidP="00B3470D">
      <w:pPr>
        <w:pStyle w:val="BBBio-Content"/>
      </w:pPr>
    </w:p>
    <w:p w:rsidR="00B3470D" w:rsidRPr="00593E8A" w:rsidRDefault="00B3470D" w:rsidP="00593E8A">
      <w:pPr>
        <w:pStyle w:val="BBBio-Content"/>
      </w:pPr>
    </w:p>
    <w:p w:rsidR="00B3470D" w:rsidRPr="00593E8A" w:rsidRDefault="00B3470D" w:rsidP="00593E8A">
      <w:pPr>
        <w:pStyle w:val="BBBio-Content"/>
      </w:pPr>
    </w:p>
    <w:p w:rsidR="00B3470D" w:rsidRPr="00593E8A" w:rsidRDefault="00B3470D" w:rsidP="00593E8A">
      <w:pPr>
        <w:pStyle w:val="BBBio-Content"/>
      </w:pPr>
    </w:p>
    <w:p w:rsidR="00B3470D" w:rsidRPr="00593E8A" w:rsidRDefault="00B3470D" w:rsidP="00593E8A">
      <w:pPr>
        <w:pStyle w:val="BBBio-Content"/>
      </w:pPr>
    </w:p>
    <w:p w:rsidR="00B3470D" w:rsidRPr="00593E8A" w:rsidRDefault="00B3470D" w:rsidP="00593E8A">
      <w:pPr>
        <w:pStyle w:val="BBBio-Content"/>
      </w:pPr>
    </w:p>
    <w:p w:rsidR="00B3470D" w:rsidRPr="00593E8A" w:rsidRDefault="00B3470D" w:rsidP="00593E8A">
      <w:pPr>
        <w:pStyle w:val="BBBio-Content"/>
      </w:pPr>
    </w:p>
    <w:p w:rsidR="005E7CB4" w:rsidRPr="00593E8A" w:rsidRDefault="005E7CB4" w:rsidP="00593E8A">
      <w:pPr>
        <w:pStyle w:val="BBBio-Content"/>
      </w:pPr>
    </w:p>
    <w:p w:rsidR="00593E8A" w:rsidRPr="00593E8A" w:rsidRDefault="00D17347" w:rsidP="00593E8A">
      <w:pPr>
        <w:pStyle w:val="BBBio-Content"/>
      </w:pPr>
      <w:r w:rsidRPr="00593E8A">
        <mc:AlternateContent>
          <mc:Choice Requires="wps">
            <w:drawing>
              <wp:anchor distT="0" distB="0" distL="114300" distR="114300" simplePos="0" relativeHeight="251659264" behindDoc="0" locked="1" layoutInCell="1" allowOverlap="1" wp14:anchorId="51ABF04D" wp14:editId="4C2EA6C5">
                <wp:simplePos x="0" y="0"/>
                <wp:positionH relativeFrom="column">
                  <wp:posOffset>-83185</wp:posOffset>
                </wp:positionH>
                <wp:positionV relativeFrom="margin">
                  <wp:posOffset>480695</wp:posOffset>
                </wp:positionV>
                <wp:extent cx="3602355" cy="1913255"/>
                <wp:effectExtent l="0" t="0" r="0" b="0"/>
                <wp:wrapNone/>
                <wp:docPr id="1" name="Text Box 1"/>
                <wp:cNvGraphicFramePr/>
                <a:graphic xmlns:a="http://schemas.openxmlformats.org/drawingml/2006/main">
                  <a:graphicData uri="http://schemas.microsoft.com/office/word/2010/wordprocessingShape">
                    <wps:wsp>
                      <wps:cNvSpPr txBox="1"/>
                      <wps:spPr>
                        <a:xfrm>
                          <a:off x="0" y="0"/>
                          <a:ext cx="3602355" cy="19132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A7AD1" w:rsidRDefault="00697A56" w:rsidP="008A7AD1">
                            <w:pPr>
                              <w:pStyle w:val="BBBio-Subhead"/>
                            </w:pPr>
                            <w:r w:rsidRPr="00697A56">
                              <w:rPr>
                                <w:sz w:val="44"/>
                                <w:szCs w:val="42"/>
                              </w:rPr>
                              <w:t>Joel C. Susco</w:t>
                            </w:r>
                            <w:r w:rsidR="008C4C96" w:rsidRPr="008C4C96">
                              <w:rPr>
                                <w:sz w:val="44"/>
                                <w:szCs w:val="42"/>
                              </w:rPr>
                              <w:t>, CPA</w:t>
                            </w:r>
                            <w:r w:rsidR="008C4C96">
                              <w:rPr>
                                <w:sz w:val="44"/>
                                <w:szCs w:val="42"/>
                              </w:rPr>
                              <w:t xml:space="preserve"> </w:t>
                            </w:r>
                          </w:p>
                          <w:p w:rsidR="008C4C96" w:rsidRDefault="008C4C96" w:rsidP="008A7AD1">
                            <w:pPr>
                              <w:pStyle w:val="BBBio-Subhead"/>
                            </w:pPr>
                          </w:p>
                          <w:p w:rsidR="00D17347" w:rsidRPr="00D17347" w:rsidRDefault="00D17347" w:rsidP="00D17347">
                            <w:pPr>
                              <w:pStyle w:val="BasicParagraph"/>
                              <w:rPr>
                                <w:rFonts w:ascii="Franklin Gothic Medium" w:hAnsi="Franklin Gothic Medium" w:cs="Franklin Gothic Medium"/>
                                <w:color w:val="0B3254"/>
                                <w:sz w:val="32"/>
                                <w:szCs w:val="32"/>
                              </w:rPr>
                            </w:pPr>
                            <w:r w:rsidRPr="00D17347">
                              <w:rPr>
                                <w:rFonts w:ascii="Franklin Gothic Medium" w:hAnsi="Franklin Gothic Medium" w:cs="Franklin Gothic Medium"/>
                                <w:color w:val="0B3254"/>
                                <w:sz w:val="32"/>
                                <w:szCs w:val="32"/>
                              </w:rPr>
                              <w:t>Principal</w:t>
                            </w:r>
                          </w:p>
                          <w:p w:rsidR="00D17347" w:rsidRPr="00321DAC" w:rsidRDefault="00264746" w:rsidP="00D17347">
                            <w:pPr>
                              <w:pStyle w:val="BasicParagraph"/>
                              <w:rPr>
                                <w:rFonts w:ascii="Franklin Gothic Medium" w:hAnsi="Franklin Gothic Medium" w:cs="Franklin Gothic Medium"/>
                                <w:color w:val="0B3254"/>
                                <w:sz w:val="22"/>
                              </w:rPr>
                            </w:pPr>
                            <w:r>
                              <w:rPr>
                                <w:rFonts w:ascii="Franklin Gothic Medium" w:hAnsi="Franklin Gothic Medium" w:cs="Franklin Gothic Medium"/>
                                <w:color w:val="0B3254"/>
                                <w:sz w:val="22"/>
                              </w:rPr>
                              <w:t>susco</w:t>
                            </w:r>
                            <w:r w:rsidR="00D17347" w:rsidRPr="00321DAC">
                              <w:rPr>
                                <w:rFonts w:ascii="Franklin Gothic Medium" w:hAnsi="Franklin Gothic Medium" w:cs="Franklin Gothic Medium"/>
                                <w:color w:val="0B3254"/>
                                <w:sz w:val="22"/>
                              </w:rPr>
                              <w:t xml:space="preserve">@bbcpa.com | </w:t>
                            </w:r>
                            <w:r w:rsidR="00F67526" w:rsidRPr="00F67526">
                              <w:rPr>
                                <w:rStyle w:val="BBBio-PorfexpcontactChar"/>
                              </w:rPr>
                              <w:t>301.272.60</w:t>
                            </w:r>
                            <w:r w:rsidR="00697A56">
                              <w:rPr>
                                <w:rStyle w:val="BBBio-PorfexpcontactChar"/>
                              </w:rPr>
                              <w:t>50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ABF04D" id="_x0000_t202" coordsize="21600,21600" o:spt="202" path="m,l,21600r21600,l21600,xe">
                <v:stroke joinstyle="miter"/>
                <v:path gradientshapeok="t" o:connecttype="rect"/>
              </v:shapetype>
              <v:shape id="Text Box 1" o:spid="_x0000_s1026" type="#_x0000_t202" style="position:absolute;margin-left:-6.55pt;margin-top:37.85pt;width:283.65pt;height:15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" fillcolor="white [3201]" stroked="f" strokeweight=".5pt">
                <v:textbox>
                  <w:txbxContent>
                    <w:p w:rsidR="008A7AD1" w:rsidRDefault="00697A56" w:rsidP="008A7AD1">
                      <w:pPr>
                        <w:pStyle w:val="BBBio-Subhead"/>
                      </w:pPr>
                      <w:r w:rsidRPr="00697A56">
                        <w:rPr>
                          <w:sz w:val="44"/>
                          <w:szCs w:val="42"/>
                        </w:rPr>
                        <w:t>Joel C. Susco</w:t>
                      </w:r>
                      <w:r w:rsidR="008C4C96" w:rsidRPr="008C4C96">
                        <w:rPr>
                          <w:sz w:val="44"/>
                          <w:szCs w:val="42"/>
                        </w:rPr>
                        <w:t>, CPA</w:t>
                      </w:r>
                      <w:r w:rsidR="008C4C96">
                        <w:rPr>
                          <w:sz w:val="44"/>
                          <w:szCs w:val="42"/>
                        </w:rPr>
                        <w:t xml:space="preserve"> </w:t>
                      </w:r>
                    </w:p>
                    <w:p w:rsidR="008C4C96" w:rsidRDefault="008C4C96" w:rsidP="008A7AD1">
                      <w:pPr>
                        <w:pStyle w:val="BBBio-Subhead"/>
                      </w:pPr>
                    </w:p>
                    <w:p w:rsidR="00D17347" w:rsidRPr="00D17347" w:rsidRDefault="00D17347" w:rsidP="00D17347">
                      <w:pPr>
                        <w:pStyle w:val="BasicParagraph"/>
                        <w:rPr>
                          <w:rFonts w:ascii="Franklin Gothic Medium" w:hAnsi="Franklin Gothic Medium" w:cs="Franklin Gothic Medium"/>
                          <w:color w:val="0B3254"/>
                          <w:sz w:val="32"/>
                          <w:szCs w:val="32"/>
                        </w:rPr>
                      </w:pPr>
                      <w:r w:rsidRPr="00D17347">
                        <w:rPr>
                          <w:rFonts w:ascii="Franklin Gothic Medium" w:hAnsi="Franklin Gothic Medium" w:cs="Franklin Gothic Medium"/>
                          <w:color w:val="0B3254"/>
                          <w:sz w:val="32"/>
                          <w:szCs w:val="32"/>
                        </w:rPr>
                        <w:t>Principal</w:t>
                      </w:r>
                    </w:p>
                    <w:p w:rsidR="00D17347" w:rsidRPr="00321DAC" w:rsidRDefault="00264746" w:rsidP="00D17347">
                      <w:pPr>
                        <w:pStyle w:val="BasicParagraph"/>
                        <w:rPr>
                          <w:rFonts w:ascii="Franklin Gothic Medium" w:hAnsi="Franklin Gothic Medium" w:cs="Franklin Gothic Medium"/>
                          <w:color w:val="0B3254"/>
                          <w:sz w:val="22"/>
                        </w:rPr>
                      </w:pPr>
                      <w:r>
                        <w:rPr>
                          <w:rFonts w:ascii="Franklin Gothic Medium" w:hAnsi="Franklin Gothic Medium" w:cs="Franklin Gothic Medium"/>
                          <w:color w:val="0B3254"/>
                          <w:sz w:val="22"/>
                        </w:rPr>
                        <w:t>susco</w:t>
                      </w:r>
                      <w:r w:rsidR="00D17347" w:rsidRPr="00321DAC">
                        <w:rPr>
                          <w:rFonts w:ascii="Franklin Gothic Medium" w:hAnsi="Franklin Gothic Medium" w:cs="Franklin Gothic Medium"/>
                          <w:color w:val="0B3254"/>
                          <w:sz w:val="22"/>
                        </w:rPr>
                        <w:t xml:space="preserve">@bbcpa.com | </w:t>
                      </w:r>
                      <w:r w:rsidR="00F67526" w:rsidRPr="00F67526">
                        <w:rPr>
                          <w:rStyle w:val="BBBio-PorfexpcontactChar"/>
                        </w:rPr>
                        <w:t>301.272.60</w:t>
                      </w:r>
                      <w:r w:rsidR="00697A56">
                        <w:rPr>
                          <w:rStyle w:val="BBBio-PorfexpcontactChar"/>
                        </w:rPr>
                        <w:t>50</w:t>
                      </w:r>
                    </w:p>
                  </w:txbxContent>
                </v:textbox>
                <w10:wrap anchory="margin"/>
                <w10:anchorlock/>
              </v:shape>
            </w:pict>
          </mc:Fallback>
        </mc:AlternateContent>
      </w:r>
      <w:r w:rsidR="00697A56" w:rsidRPr="00593E8A">
        <w:t xml:space="preserve">Joel has combined a specialization in professional services with over thirty years of comprehensive public accounting experience, developing a unique set of accounting skills for privately-held businesses. An intuitive and adaptive thinker, Joel has cultivated several areas of expertise since joining the Firm in 1994. His expertise includes reviews and compilations, budget and cash flow projections, audits and internal control design and implementation. </w:t>
      </w:r>
    </w:p>
    <w:p w:rsidR="00593E8A" w:rsidRDefault="00593E8A" w:rsidP="00697A56">
      <w:pPr>
        <w:pStyle w:val="BBBio-Content"/>
      </w:pPr>
    </w:p>
    <w:p w:rsidR="00EC4413" w:rsidRPr="00C107E1" w:rsidRDefault="00697A56" w:rsidP="00697A56">
      <w:pPr>
        <w:pStyle w:val="BBBio-Content"/>
      </w:pPr>
      <w:bookmarkStart w:id="0" w:name="_GoBack"/>
      <w:bookmarkEnd w:id="0"/>
      <w:r>
        <w:t>Joel’s comprehensive breadth of knowledge and skill allows him to create custom, cost-sensitive solutions for our clients. In particular, his work with consulting firms, professionals services firms, professional partnerships, small businesses, commercial contractors and wholesale distributors has broadened his keen sense of the issues that affect professional enterprises.</w:t>
      </w:r>
    </w:p>
    <w:p w:rsidR="00F67526" w:rsidRPr="00F67526" w:rsidRDefault="00F67526" w:rsidP="00F67526">
      <w:pPr>
        <w:pStyle w:val="BBBio-Content"/>
      </w:pPr>
    </w:p>
    <w:p w:rsidR="00D17347" w:rsidRPr="00D17347" w:rsidRDefault="00D17347" w:rsidP="00F67526">
      <w:pPr>
        <w:pStyle w:val="BBBio-Porfexpcontact"/>
      </w:pPr>
      <w:r w:rsidRPr="00D17347">
        <w:t>Professional Experience</w:t>
      </w:r>
    </w:p>
    <w:p w:rsidR="00F6020E" w:rsidRPr="008A7AD1" w:rsidRDefault="00697A56" w:rsidP="00697A56">
      <w:pPr>
        <w:pStyle w:val="BBBio-Content"/>
      </w:pPr>
      <w:r w:rsidRPr="00697A56">
        <w:t xml:space="preserve">In addition to his financial services expertise, Mr. Susco possesses a strong knowledge of federal and state tax laws and serves the individual tax needs of many of the Firm’s clients by providing helpful financial insights and developing customized tax strategies. </w:t>
      </w:r>
      <w:r w:rsidR="00593E8A">
        <w:t xml:space="preserve">Joel’s tax experience has branched out into estates and trusts for individual clients and family businesses that have been with the firm for many years. </w:t>
      </w:r>
      <w:r w:rsidRPr="00697A56">
        <w:t xml:space="preserve">Joel is also currently serving as an advisor to several local charitable groups.  </w:t>
      </w:r>
    </w:p>
    <w:sectPr w:rsidR="00F6020E" w:rsidRPr="008A7AD1" w:rsidSect="003673B6">
      <w:headerReference w:type="even" r:id="rId7"/>
      <w:headerReference w:type="default" r:id="rId8"/>
      <w:footerReference w:type="even" r:id="rId9"/>
      <w:footerReference w:type="default" r:id="rId10"/>
      <w:headerReference w:type="first" r:id="rId11"/>
      <w:footerReference w:type="first" r:id="rId12"/>
      <w:pgSz w:w="12240" w:h="15840"/>
      <w:pgMar w:top="720" w:right="720" w:bottom="1627" w:left="720" w:header="720" w:footer="1440" w:gutter="0"/>
      <w:cols w:num="2" w:space="1440" w:equalWidth="0">
        <w:col w:w="3744" w:space="1440"/>
        <w:col w:w="5616"/>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D4D" w:rsidRDefault="00C05D4D" w:rsidP="00EC4413">
      <w:pPr>
        <w:spacing w:after="0" w:line="240" w:lineRule="auto"/>
      </w:pPr>
      <w:r>
        <w:separator/>
      </w:r>
    </w:p>
  </w:endnote>
  <w:endnote w:type="continuationSeparator" w:id="0">
    <w:p w:rsidR="00C05D4D" w:rsidRDefault="00C05D4D" w:rsidP="00EC4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7EC" w:rsidRDefault="008467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413" w:rsidRDefault="00E01FA4">
    <w:pPr>
      <w:pStyle w:val="Footer"/>
    </w:pPr>
    <w:r>
      <w:rPr>
        <w:noProof/>
        <w:sz w:val="20"/>
      </w:rPr>
      <w:drawing>
        <wp:anchor distT="0" distB="0" distL="114300" distR="114300" simplePos="0" relativeHeight="251667456" behindDoc="0" locked="0" layoutInCell="1" allowOverlap="1" wp14:anchorId="4A244D99" wp14:editId="6DC1C0CB">
          <wp:simplePos x="0" y="0"/>
          <wp:positionH relativeFrom="column">
            <wp:posOffset>3688715</wp:posOffset>
          </wp:positionH>
          <wp:positionV relativeFrom="page">
            <wp:posOffset>9245600</wp:posOffset>
          </wp:positionV>
          <wp:extent cx="2726055" cy="466090"/>
          <wp:effectExtent l="0" t="0" r="0" b="0"/>
          <wp:wrapThrough wrapText="bothSides">
            <wp:wrapPolygon edited="0">
              <wp:start x="453" y="0"/>
              <wp:lineTo x="0" y="11477"/>
              <wp:lineTo x="0" y="20305"/>
              <wp:lineTo x="21283" y="20305"/>
              <wp:lineTo x="21434" y="14125"/>
              <wp:lineTo x="21434" y="1766"/>
              <wp:lineTo x="4528" y="0"/>
              <wp:lineTo x="453"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nd Beebe Logo_RGB_MAS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26055" cy="466090"/>
                  </a:xfrm>
                  <a:prstGeom prst="rect">
                    <a:avLst/>
                  </a:prstGeom>
                </pic:spPr>
              </pic:pic>
            </a:graphicData>
          </a:graphic>
          <wp14:sizeRelH relativeFrom="margin">
            <wp14:pctWidth>0</wp14:pctWidth>
          </wp14:sizeRelH>
          <wp14:sizeRelV relativeFrom="margin">
            <wp14:pctHeight>0</wp14:pctHeight>
          </wp14:sizeRelV>
        </wp:anchor>
      </w:drawing>
    </w:r>
    <w:r w:rsidR="005D48CB" w:rsidRPr="00C56831">
      <w:rPr>
        <w:noProof/>
        <w:sz w:val="20"/>
      </w:rPr>
      <mc:AlternateContent>
        <mc:Choice Requires="wps">
          <w:drawing>
            <wp:anchor distT="45720" distB="45720" distL="114300" distR="114300" simplePos="0" relativeHeight="251666432" behindDoc="0" locked="0" layoutInCell="1" allowOverlap="1" wp14:anchorId="7A184F48" wp14:editId="11A67951">
              <wp:simplePos x="0" y="0"/>
              <wp:positionH relativeFrom="page">
                <wp:posOffset>7620</wp:posOffset>
              </wp:positionH>
              <wp:positionV relativeFrom="paragraph">
                <wp:posOffset>201295</wp:posOffset>
              </wp:positionV>
              <wp:extent cx="3288030" cy="60896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8030" cy="608965"/>
                      </a:xfrm>
                      <a:prstGeom prst="rect">
                        <a:avLst/>
                      </a:prstGeom>
                      <a:noFill/>
                      <a:ln w="9525">
                        <a:noFill/>
                        <a:miter lim="800000"/>
                        <a:headEnd/>
                        <a:tailEnd/>
                      </a:ln>
                    </wps:spPr>
                    <wps:txbx>
                      <w:txbxContent>
                        <w:p w:rsidR="003116CC" w:rsidRPr="00C56831" w:rsidRDefault="003116CC" w:rsidP="00E01FA4">
                          <w:pPr>
                            <w:spacing w:after="0"/>
                            <w:jc w:val="center"/>
                            <w:rPr>
                              <w:rFonts w:ascii="Franklin Gothic Medium" w:hAnsi="Franklin Gothic Medium"/>
                              <w:color w:val="0B3254"/>
                              <w:sz w:val="36"/>
                            </w:rPr>
                          </w:pPr>
                          <w:r w:rsidRPr="00C56831">
                            <w:rPr>
                              <w:rFonts w:ascii="Franklin Gothic Medium" w:hAnsi="Franklin Gothic Medium"/>
                              <w:color w:val="0B3254"/>
                              <w:sz w:val="36"/>
                            </w:rPr>
                            <w:t>www.bbcpa.com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A184F48" id="_x0000_t202" coordsize="21600,21600" o:spt="202" path="m,l,21600r21600,l21600,xe">
              <v:stroke joinstyle="miter"/>
              <v:path gradientshapeok="t" o:connecttype="rect"/>
            </v:shapetype>
            <v:shape id="Text Box 2" o:spid="_x0000_s1027" type="#_x0000_t202" style="position:absolute;margin-left:.6pt;margin-top:15.85pt;width:258.9pt;height:47.95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" filled="f" stroked="f">
              <v:textbox>
                <w:txbxContent>
                  <w:p w:rsidR="003116CC" w:rsidRPr="00C56831" w:rsidRDefault="003116CC" w:rsidP="00E01FA4">
                    <w:pPr>
                      <w:spacing w:after="0"/>
                      <w:jc w:val="center"/>
                      <w:rPr>
                        <w:rFonts w:ascii="Franklin Gothic Medium" w:hAnsi="Franklin Gothic Medium"/>
                        <w:color w:val="0B3254"/>
                        <w:sz w:val="36"/>
                      </w:rPr>
                    </w:pPr>
                    <w:r w:rsidRPr="00C56831">
                      <w:rPr>
                        <w:rFonts w:ascii="Franklin Gothic Medium" w:hAnsi="Franklin Gothic Medium"/>
                        <w:color w:val="0B3254"/>
                        <w:sz w:val="36"/>
                      </w:rPr>
                      <w:t>www.bbcpa.com</w:t>
                    </w:r>
                  </w:p>
                </w:txbxContent>
              </v:textbox>
              <w10:wrap type="square" anchorx="page"/>
            </v:shape>
          </w:pict>
        </mc:Fallback>
      </mc:AlternateContent>
    </w:r>
    <w:r w:rsidR="003673B6">
      <w:rPr>
        <w:noProof/>
      </w:rPr>
      <mc:AlternateContent>
        <mc:Choice Requires="wps">
          <w:drawing>
            <wp:anchor distT="0" distB="0" distL="114300" distR="114300" simplePos="0" relativeHeight="251662336" behindDoc="0" locked="0" layoutInCell="1" allowOverlap="1" wp14:anchorId="6E949E26" wp14:editId="568402BA">
              <wp:simplePos x="0" y="0"/>
              <wp:positionH relativeFrom="column">
                <wp:posOffset>0</wp:posOffset>
              </wp:positionH>
              <wp:positionV relativeFrom="paragraph">
                <wp:posOffset>7620</wp:posOffset>
              </wp:positionV>
              <wp:extent cx="6839585" cy="0"/>
              <wp:effectExtent l="0" t="19050" r="37465" b="19050"/>
              <wp:wrapNone/>
              <wp:docPr id="20" name="Straight Connector 20"/>
              <wp:cNvGraphicFramePr/>
              <a:graphic xmlns:a="http://schemas.openxmlformats.org/drawingml/2006/main">
                <a:graphicData uri="http://schemas.microsoft.com/office/word/2010/wordprocessingShape">
                  <wps:wsp>
                    <wps:cNvCnPr/>
                    <wps:spPr>
                      <a:xfrm>
                        <a:off x="0" y="0"/>
                        <a:ext cx="6839585" cy="0"/>
                      </a:xfrm>
                      <a:prstGeom prst="line">
                        <a:avLst/>
                      </a:prstGeom>
                      <a:ln w="28575">
                        <a:solidFill>
                          <a:srgbClr val="8DC44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BCDE56" id="Straight Connector 2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pt" to="538.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" strokecolor="#8dc444" strokeweight="2.25pt">
              <v:stroke joinstyle="miter"/>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7EC" w:rsidRDefault="008467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D4D" w:rsidRDefault="00C05D4D" w:rsidP="00EC4413">
      <w:pPr>
        <w:spacing w:after="0" w:line="240" w:lineRule="auto"/>
      </w:pPr>
      <w:r>
        <w:separator/>
      </w:r>
    </w:p>
  </w:footnote>
  <w:footnote w:type="continuationSeparator" w:id="0">
    <w:p w:rsidR="00C05D4D" w:rsidRDefault="00C05D4D" w:rsidP="00EC44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7EC" w:rsidRDefault="008467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413" w:rsidRDefault="003673B6">
    <w:pPr>
      <w:pStyle w:val="Header"/>
    </w:pPr>
    <w:r>
      <w:rPr>
        <w:noProof/>
      </w:rPr>
      <mc:AlternateContent>
        <mc:Choice Requires="wps">
          <w:drawing>
            <wp:anchor distT="0" distB="0" distL="114300" distR="114300" simplePos="0" relativeHeight="251669504" behindDoc="0" locked="1" layoutInCell="1" allowOverlap="1" wp14:anchorId="5EE96E48" wp14:editId="3C38B98A">
              <wp:simplePos x="0" y="0"/>
              <wp:positionH relativeFrom="column">
                <wp:posOffset>2827020</wp:posOffset>
              </wp:positionH>
              <wp:positionV relativeFrom="page">
                <wp:posOffset>457200</wp:posOffset>
              </wp:positionV>
              <wp:extent cx="0" cy="9144000"/>
              <wp:effectExtent l="19050" t="0" r="19050" b="19050"/>
              <wp:wrapNone/>
              <wp:docPr id="28" name="Straight Connector 28"/>
              <wp:cNvGraphicFramePr/>
              <a:graphic xmlns:a="http://schemas.openxmlformats.org/drawingml/2006/main">
                <a:graphicData uri="http://schemas.microsoft.com/office/word/2010/wordprocessingShape">
                  <wps:wsp>
                    <wps:cNvCnPr/>
                    <wps:spPr>
                      <a:xfrm>
                        <a:off x="0" y="0"/>
                        <a:ext cx="0" cy="9144000"/>
                      </a:xfrm>
                      <a:prstGeom prst="line">
                        <a:avLst/>
                      </a:prstGeom>
                      <a:ln w="28575">
                        <a:solidFill>
                          <a:srgbClr val="8DC44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F6596A" id="Straight Connector 2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222.6pt,36pt" to="222.6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" strokecolor="#8dc444" strokeweight="2.25pt">
              <v:stroke joinstyle="miter"/>
              <w10:wrap anchory="page"/>
              <w10:anchorlock/>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7EC" w:rsidRDefault="008467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4D3"/>
    <w:rsid w:val="00003D99"/>
    <w:rsid w:val="00075A10"/>
    <w:rsid w:val="00084D17"/>
    <w:rsid w:val="000A0137"/>
    <w:rsid w:val="00101FC8"/>
    <w:rsid w:val="00172D63"/>
    <w:rsid w:val="00264746"/>
    <w:rsid w:val="002B56AB"/>
    <w:rsid w:val="003116CC"/>
    <w:rsid w:val="00321DAC"/>
    <w:rsid w:val="003465D6"/>
    <w:rsid w:val="003673B6"/>
    <w:rsid w:val="004E6153"/>
    <w:rsid w:val="00511A2B"/>
    <w:rsid w:val="00593E8A"/>
    <w:rsid w:val="005A426D"/>
    <w:rsid w:val="005D48CB"/>
    <w:rsid w:val="005E3C89"/>
    <w:rsid w:val="005E7CB4"/>
    <w:rsid w:val="005F5243"/>
    <w:rsid w:val="00697A56"/>
    <w:rsid w:val="006E0D98"/>
    <w:rsid w:val="006E2195"/>
    <w:rsid w:val="007F17C5"/>
    <w:rsid w:val="008467EC"/>
    <w:rsid w:val="00856328"/>
    <w:rsid w:val="008A7AD1"/>
    <w:rsid w:val="008C4C68"/>
    <w:rsid w:val="008C4C96"/>
    <w:rsid w:val="009037D1"/>
    <w:rsid w:val="00922CCE"/>
    <w:rsid w:val="0093271F"/>
    <w:rsid w:val="009F1D55"/>
    <w:rsid w:val="00A92419"/>
    <w:rsid w:val="00B06811"/>
    <w:rsid w:val="00B3470D"/>
    <w:rsid w:val="00C05D4D"/>
    <w:rsid w:val="00C107E1"/>
    <w:rsid w:val="00C56831"/>
    <w:rsid w:val="00C67B74"/>
    <w:rsid w:val="00D17347"/>
    <w:rsid w:val="00DB64D3"/>
    <w:rsid w:val="00DF1337"/>
    <w:rsid w:val="00E01FA4"/>
    <w:rsid w:val="00E13698"/>
    <w:rsid w:val="00E5174F"/>
    <w:rsid w:val="00EC4413"/>
    <w:rsid w:val="00F6020E"/>
    <w:rsid w:val="00F6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D9CACD14-BC03-4A20-A60B-2629351EF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413"/>
  </w:style>
  <w:style w:type="paragraph" w:styleId="Footer">
    <w:name w:val="footer"/>
    <w:basedOn w:val="Normal"/>
    <w:link w:val="FooterChar"/>
    <w:uiPriority w:val="99"/>
    <w:unhideWhenUsed/>
    <w:rsid w:val="00EC4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4413"/>
  </w:style>
  <w:style w:type="paragraph" w:customStyle="1" w:styleId="BasicParagraph">
    <w:name w:val="[Basic Paragraph]"/>
    <w:basedOn w:val="Normal"/>
    <w:link w:val="BasicParagraphChar"/>
    <w:uiPriority w:val="99"/>
    <w:rsid w:val="00EC4413"/>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BBBio-Subhead">
    <w:name w:val="BB Bio- Subhead"/>
    <w:basedOn w:val="BasicParagraph"/>
    <w:link w:val="BBBio-SubheadChar"/>
    <w:qFormat/>
    <w:rsid w:val="00D17347"/>
    <w:pPr>
      <w:suppressAutoHyphens/>
    </w:pPr>
    <w:rPr>
      <w:rFonts w:ascii="Franklin Gothic Medium" w:hAnsi="Franklin Gothic Medium" w:cs="Franklin Gothic Medium"/>
      <w:color w:val="0B3254"/>
      <w:sz w:val="32"/>
      <w:szCs w:val="32"/>
    </w:rPr>
  </w:style>
  <w:style w:type="paragraph" w:customStyle="1" w:styleId="BBBio-LeftColumnContent">
    <w:name w:val="BB Bio- Left Column Content"/>
    <w:basedOn w:val="BasicParagraph"/>
    <w:link w:val="BBBio-LeftColumnContentChar"/>
    <w:qFormat/>
    <w:rsid w:val="00321DAC"/>
    <w:pPr>
      <w:suppressAutoHyphens/>
      <w:spacing w:before="120" w:line="240" w:lineRule="auto"/>
    </w:pPr>
    <w:rPr>
      <w:rFonts w:ascii="Franklin Gothic Book" w:hAnsi="Franklin Gothic Book" w:cs="Franklin Gothic Book"/>
      <w:sz w:val="22"/>
    </w:rPr>
  </w:style>
  <w:style w:type="character" w:customStyle="1" w:styleId="BasicParagraphChar">
    <w:name w:val="[Basic Paragraph] Char"/>
    <w:basedOn w:val="DefaultParagraphFont"/>
    <w:link w:val="BasicParagraph"/>
    <w:uiPriority w:val="99"/>
    <w:rsid w:val="00D17347"/>
    <w:rPr>
      <w:rFonts w:ascii="MinionPro-Regular" w:hAnsi="MinionPro-Regular" w:cs="MinionPro-Regular"/>
      <w:color w:val="000000"/>
      <w:sz w:val="24"/>
      <w:szCs w:val="24"/>
    </w:rPr>
  </w:style>
  <w:style w:type="character" w:customStyle="1" w:styleId="BBBio-SubheadChar">
    <w:name w:val="BB Bio- Subhead Char"/>
    <w:basedOn w:val="BasicParagraphChar"/>
    <w:link w:val="BBBio-Subhead"/>
    <w:rsid w:val="00D17347"/>
    <w:rPr>
      <w:rFonts w:ascii="Franklin Gothic Medium" w:hAnsi="Franklin Gothic Medium" w:cs="Franklin Gothic Medium"/>
      <w:color w:val="0B3254"/>
      <w:sz w:val="32"/>
      <w:szCs w:val="32"/>
    </w:rPr>
  </w:style>
  <w:style w:type="paragraph" w:customStyle="1" w:styleId="BBBio-ProfExp">
    <w:name w:val="BB Bio- Prof. Exp."/>
    <w:basedOn w:val="Normal"/>
    <w:link w:val="BBBio-ProfExpChar"/>
    <w:rsid w:val="00321DAC"/>
    <w:pPr>
      <w:suppressAutoHyphens/>
      <w:autoSpaceDE w:val="0"/>
      <w:autoSpaceDN w:val="0"/>
      <w:adjustRightInd w:val="0"/>
      <w:spacing w:after="0" w:line="288" w:lineRule="auto"/>
      <w:textAlignment w:val="center"/>
    </w:pPr>
    <w:rPr>
      <w:rFonts w:ascii="Franklin Gothic Medium" w:hAnsi="Franklin Gothic Medium" w:cs="Franklin Gothic Medium"/>
      <w:color w:val="000000"/>
      <w:szCs w:val="24"/>
    </w:rPr>
  </w:style>
  <w:style w:type="character" w:customStyle="1" w:styleId="BBBio-LeftColumnContentChar">
    <w:name w:val="BB Bio- Left Column Content Char"/>
    <w:basedOn w:val="BasicParagraphChar"/>
    <w:link w:val="BBBio-LeftColumnContent"/>
    <w:rsid w:val="00321DAC"/>
    <w:rPr>
      <w:rFonts w:ascii="Franklin Gothic Book" w:hAnsi="Franklin Gothic Book" w:cs="Franklin Gothic Book"/>
      <w:color w:val="000000"/>
      <w:sz w:val="24"/>
      <w:szCs w:val="24"/>
    </w:rPr>
  </w:style>
  <w:style w:type="paragraph" w:customStyle="1" w:styleId="BBBio-Content">
    <w:name w:val="BB Bio-Content"/>
    <w:basedOn w:val="BasicParagraph"/>
    <w:link w:val="BBBio-ContentChar"/>
    <w:qFormat/>
    <w:rsid w:val="00321DAC"/>
    <w:pPr>
      <w:suppressAutoHyphens/>
      <w:spacing w:line="240" w:lineRule="auto"/>
    </w:pPr>
    <w:rPr>
      <w:rFonts w:ascii="Franklin Gothic Book" w:hAnsi="Franklin Gothic Book" w:cs="Franklin Gothic Book"/>
      <w:sz w:val="22"/>
    </w:rPr>
  </w:style>
  <w:style w:type="character" w:customStyle="1" w:styleId="BBBio-ProfExpChar">
    <w:name w:val="BB Bio- Prof. Exp. Char"/>
    <w:basedOn w:val="DefaultParagraphFont"/>
    <w:link w:val="BBBio-ProfExp"/>
    <w:rsid w:val="00321DAC"/>
    <w:rPr>
      <w:rFonts w:ascii="Franklin Gothic Medium" w:hAnsi="Franklin Gothic Medium" w:cs="Franklin Gothic Medium"/>
      <w:color w:val="000000"/>
      <w:szCs w:val="24"/>
    </w:rPr>
  </w:style>
  <w:style w:type="character" w:customStyle="1" w:styleId="BBBio-ContentChar">
    <w:name w:val="BB Bio-Content Char"/>
    <w:basedOn w:val="BasicParagraphChar"/>
    <w:link w:val="BBBio-Content"/>
    <w:rsid w:val="00321DAC"/>
    <w:rPr>
      <w:rFonts w:ascii="Franklin Gothic Book" w:hAnsi="Franklin Gothic Book" w:cs="Franklin Gothic Book"/>
      <w:color w:val="000000"/>
      <w:sz w:val="24"/>
      <w:szCs w:val="24"/>
    </w:rPr>
  </w:style>
  <w:style w:type="paragraph" w:styleId="BalloonText">
    <w:name w:val="Balloon Text"/>
    <w:basedOn w:val="Normal"/>
    <w:link w:val="BalloonTextChar"/>
    <w:uiPriority w:val="99"/>
    <w:semiHidden/>
    <w:unhideWhenUsed/>
    <w:rsid w:val="00E136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698"/>
    <w:rPr>
      <w:rFonts w:ascii="Segoe UI" w:hAnsi="Segoe UI" w:cs="Segoe UI"/>
      <w:sz w:val="18"/>
      <w:szCs w:val="18"/>
    </w:rPr>
  </w:style>
  <w:style w:type="character" w:styleId="Hyperlink">
    <w:name w:val="Hyperlink"/>
    <w:basedOn w:val="DefaultParagraphFont"/>
    <w:uiPriority w:val="99"/>
    <w:unhideWhenUsed/>
    <w:rsid w:val="00C56831"/>
    <w:rPr>
      <w:color w:val="0563C1" w:themeColor="hyperlink"/>
      <w:u w:val="single"/>
    </w:rPr>
  </w:style>
  <w:style w:type="paragraph" w:styleId="NoSpacing">
    <w:name w:val="No Spacing"/>
    <w:uiPriority w:val="1"/>
    <w:qFormat/>
    <w:rsid w:val="003116CC"/>
    <w:pPr>
      <w:spacing w:after="0" w:line="240" w:lineRule="auto"/>
    </w:pPr>
  </w:style>
  <w:style w:type="paragraph" w:customStyle="1" w:styleId="BBBio-Porfexpcontact">
    <w:name w:val="BB Bio - Porf exp + contact"/>
    <w:basedOn w:val="BasicParagraph"/>
    <w:link w:val="BBBio-PorfexpcontactChar"/>
    <w:qFormat/>
    <w:rsid w:val="00F67526"/>
    <w:rPr>
      <w:rFonts w:ascii="Franklin Gothic Medium" w:hAnsi="Franklin Gothic Medium" w:cs="Franklin Gothic Medium"/>
      <w:color w:val="0B3254"/>
      <w:sz w:val="22"/>
    </w:rPr>
  </w:style>
  <w:style w:type="character" w:customStyle="1" w:styleId="BBBio-PorfexpcontactChar">
    <w:name w:val="BB Bio - Porf exp + contact Char"/>
    <w:basedOn w:val="BasicParagraphChar"/>
    <w:link w:val="BBBio-Porfexpcontact"/>
    <w:rsid w:val="00F67526"/>
    <w:rPr>
      <w:rFonts w:ascii="Franklin Gothic Medium" w:hAnsi="Franklin Gothic Medium" w:cs="Franklin Gothic Medium"/>
      <w:color w:val="0B325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97144">
      <w:bodyDiv w:val="1"/>
      <w:marLeft w:val="0"/>
      <w:marRight w:val="0"/>
      <w:marTop w:val="0"/>
      <w:marBottom w:val="0"/>
      <w:divBdr>
        <w:top w:val="none" w:sz="0" w:space="0" w:color="auto"/>
        <w:left w:val="none" w:sz="0" w:space="0" w:color="auto"/>
        <w:bottom w:val="none" w:sz="0" w:space="0" w:color="auto"/>
        <w:right w:val="none" w:sz="0" w:space="0" w:color="auto"/>
      </w:divBdr>
    </w:div>
    <w:div w:id="704602466">
      <w:bodyDiv w:val="1"/>
      <w:marLeft w:val="0"/>
      <w:marRight w:val="0"/>
      <w:marTop w:val="0"/>
      <w:marBottom w:val="0"/>
      <w:divBdr>
        <w:top w:val="none" w:sz="0" w:space="0" w:color="auto"/>
        <w:left w:val="none" w:sz="0" w:space="0" w:color="auto"/>
        <w:bottom w:val="none" w:sz="0" w:space="0" w:color="auto"/>
        <w:right w:val="none" w:sz="0" w:space="0" w:color="auto"/>
      </w:divBdr>
    </w:div>
    <w:div w:id="787356258">
      <w:bodyDiv w:val="1"/>
      <w:marLeft w:val="0"/>
      <w:marRight w:val="0"/>
      <w:marTop w:val="0"/>
      <w:marBottom w:val="0"/>
      <w:divBdr>
        <w:top w:val="none" w:sz="0" w:space="0" w:color="auto"/>
        <w:left w:val="none" w:sz="0" w:space="0" w:color="auto"/>
        <w:bottom w:val="none" w:sz="0" w:space="0" w:color="auto"/>
        <w:right w:val="none" w:sz="0" w:space="0" w:color="auto"/>
      </w:divBdr>
    </w:div>
    <w:div w:id="140811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RI%20WFH%20Files\BB%20Master%20Templates\BB%20Principals%20Bio%20Word%20Template%20-%20Web%20-%20FIN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BB Principals Bio Word Template - Web - FINAL</Template>
  <TotalTime>32</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Bond Beebe</Company>
  <LinksUpToDate>false</LinksUpToDate>
  <CharactersWithSpaces>1920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Irish</dc:creator>
  <cp:keywords/>
  <dc:description/>
  <cp:lastModifiedBy>Whitney Irish</cp:lastModifiedBy>
  <cp:revision>5</cp:revision>
  <cp:lastPrinted>2016-06-22T14:34:00Z</cp:lastPrinted>
  <dcterms:created xsi:type="dcterms:W3CDTF">2016-07-20T18:36:00Z</dcterms:created>
  <dcterms:modified xsi:type="dcterms:W3CDTF">2016-08-03T18:59:00Z</dcterms:modified>
</cp:coreProperties>
</file>